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DA7" w:rsidRPr="00D4516B" w:rsidRDefault="00B61E8F" w:rsidP="00D4516B">
      <w:pPr>
        <w:pStyle w:val="a3"/>
        <w:shd w:val="clear" w:color="auto" w:fill="FFFFFF"/>
        <w:spacing w:before="0" w:beforeAutospacing="0" w:after="0" w:afterAutospacing="0" w:line="276" w:lineRule="auto"/>
        <w:jc w:val="center"/>
        <w:rPr>
          <w:b/>
          <w:color w:val="000000"/>
          <w:sz w:val="28"/>
          <w:szCs w:val="28"/>
        </w:rPr>
      </w:pPr>
      <w:r w:rsidRPr="00D4516B">
        <w:rPr>
          <w:b/>
          <w:color w:val="000000"/>
          <w:sz w:val="28"/>
          <w:szCs w:val="28"/>
        </w:rPr>
        <w:t xml:space="preserve">Путешествия и экскурсии  </w:t>
      </w:r>
      <w:r w:rsidR="00D4516B" w:rsidRPr="00D4516B">
        <w:rPr>
          <w:b/>
          <w:color w:val="000000"/>
          <w:sz w:val="28"/>
          <w:szCs w:val="28"/>
        </w:rPr>
        <w:t>в воспитании школьников</w:t>
      </w:r>
    </w:p>
    <w:p w:rsidR="009A5430" w:rsidRPr="00D4516B" w:rsidRDefault="009A5430" w:rsidP="00D4516B">
      <w:pPr>
        <w:pStyle w:val="a3"/>
        <w:shd w:val="clear" w:color="auto" w:fill="FFFFFF"/>
        <w:spacing w:before="0" w:beforeAutospacing="0" w:after="0" w:afterAutospacing="0" w:line="276" w:lineRule="auto"/>
        <w:jc w:val="both"/>
        <w:rPr>
          <w:b/>
          <w:color w:val="000000"/>
        </w:rPr>
      </w:pPr>
    </w:p>
    <w:p w:rsidR="009A5430" w:rsidRPr="00D4516B" w:rsidRDefault="009A5430" w:rsidP="00D4516B">
      <w:pPr>
        <w:pStyle w:val="a3"/>
        <w:shd w:val="clear" w:color="auto" w:fill="FFFFFF"/>
        <w:spacing w:before="0" w:beforeAutospacing="0" w:after="0" w:afterAutospacing="0" w:line="276" w:lineRule="auto"/>
        <w:jc w:val="right"/>
        <w:rPr>
          <w:i/>
        </w:rPr>
      </w:pPr>
      <w:r w:rsidRPr="00D4516B">
        <w:rPr>
          <w:i/>
        </w:rPr>
        <w:t>«</w:t>
      </w:r>
      <w:r w:rsidR="00525589" w:rsidRPr="00D4516B">
        <w:rPr>
          <w:i/>
        </w:rPr>
        <w:t>Путешествие — лучшее средство образовать себя во всем…..</w:t>
      </w:r>
      <w:r w:rsidRPr="00D4516B">
        <w:rPr>
          <w:i/>
        </w:rPr>
        <w:t>»</w:t>
      </w:r>
      <w:r w:rsidR="00525589" w:rsidRPr="00D4516B">
        <w:rPr>
          <w:i/>
        </w:rPr>
        <w:t xml:space="preserve"> </w:t>
      </w:r>
    </w:p>
    <w:p w:rsidR="00476DA7" w:rsidRPr="00D4516B" w:rsidRDefault="009A5430" w:rsidP="00D4516B">
      <w:pPr>
        <w:pStyle w:val="a3"/>
        <w:shd w:val="clear" w:color="auto" w:fill="FFFFFF"/>
        <w:spacing w:before="0" w:beforeAutospacing="0" w:after="0" w:afterAutospacing="0" w:line="276" w:lineRule="auto"/>
        <w:ind w:firstLine="567"/>
        <w:jc w:val="both"/>
        <w:rPr>
          <w:color w:val="000000"/>
        </w:rPr>
      </w:pPr>
      <w:r w:rsidRPr="00D4516B">
        <w:rPr>
          <w:i/>
        </w:rPr>
        <w:t xml:space="preserve">                                                                                                              О.</w:t>
      </w:r>
      <w:r w:rsidR="00525589" w:rsidRPr="00D4516B">
        <w:rPr>
          <w:i/>
        </w:rPr>
        <w:t xml:space="preserve">Уайльд </w:t>
      </w:r>
      <w:r w:rsidR="00525589" w:rsidRPr="00D4516B">
        <w:rPr>
          <w:i/>
          <w:color w:val="000000"/>
        </w:rPr>
        <w:br/>
      </w:r>
      <w:r w:rsidR="00525589" w:rsidRPr="00D4516B">
        <w:rPr>
          <w:color w:val="000000"/>
        </w:rPr>
        <w:br/>
      </w:r>
      <w:r w:rsidR="0047648D">
        <w:rPr>
          <w:color w:val="000000"/>
        </w:rPr>
        <w:t xml:space="preserve">        </w:t>
      </w:r>
      <w:r w:rsidR="00525589" w:rsidRPr="00D4516B">
        <w:rPr>
          <w:color w:val="000000"/>
        </w:rPr>
        <w:t>Цель школьного образования не только дать учащимся некую сумму знаний, но и научить их самостоятельно познавать мир, определять собственное место в нем. Одним из самых действенных способов познания мира является путешествие.</w:t>
      </w:r>
      <w:r w:rsidR="003F3B40" w:rsidRPr="00D4516B">
        <w:rPr>
          <w:color w:val="000000"/>
        </w:rPr>
        <w:t xml:space="preserve"> </w:t>
      </w:r>
      <w:r w:rsidR="00525589" w:rsidRPr="00D4516B">
        <w:rPr>
          <w:color w:val="000000"/>
        </w:rPr>
        <w:br/>
      </w:r>
      <w:r w:rsidR="00453894" w:rsidRPr="00D4516B">
        <w:rPr>
          <w:color w:val="000000"/>
        </w:rPr>
        <w:t xml:space="preserve">     </w:t>
      </w:r>
      <w:r w:rsidR="00525589" w:rsidRPr="00D4516B">
        <w:rPr>
          <w:color w:val="000000"/>
        </w:rPr>
        <w:t>Каждая современная школа должна взять на вооружение такой педагогический метод, как путешествие, но не обычное (в виде экскурсии), а образовательное, потому что оно, развивая базовые компетенции учащихся, позволяет решить целый комплекс образовательных</w:t>
      </w:r>
      <w:r w:rsidR="00B61E8F" w:rsidRPr="00D4516B">
        <w:rPr>
          <w:color w:val="000000"/>
        </w:rPr>
        <w:t xml:space="preserve"> и воспитательных </w:t>
      </w:r>
      <w:r w:rsidR="00525589" w:rsidRPr="00D4516B">
        <w:rPr>
          <w:color w:val="000000"/>
        </w:rPr>
        <w:t xml:space="preserve"> задач</w:t>
      </w:r>
      <w:r w:rsidR="00B61E8F" w:rsidRPr="00D4516B">
        <w:rPr>
          <w:color w:val="000000"/>
        </w:rPr>
        <w:t>.</w:t>
      </w:r>
    </w:p>
    <w:p w:rsidR="00D0087D" w:rsidRPr="0047648D" w:rsidRDefault="00453894" w:rsidP="0047648D">
      <w:pPr>
        <w:pStyle w:val="c0"/>
        <w:shd w:val="clear" w:color="auto" w:fill="FFFFFF"/>
        <w:spacing w:before="0" w:beforeAutospacing="0" w:after="0" w:afterAutospacing="0" w:line="276" w:lineRule="auto"/>
        <w:ind w:firstLine="567"/>
        <w:jc w:val="both"/>
      </w:pPr>
      <w:r w:rsidRPr="00D4516B">
        <w:t>«Путешествие — это не поездка. Это процесс. Открытие. Процесс открытия самого себя. Путешествие ставит нас лицом к лицу с самим собой. Путешествие показывает нам не только мир, но и то, как мы подходим ему. Человек создает путешествие или путешествие создает человека? Путешествие есть сама жизнь»</w:t>
      </w:r>
      <w:r w:rsidR="0047648D">
        <w:t>.</w:t>
      </w:r>
      <w:r w:rsidRPr="00D4516B">
        <w:rPr>
          <w:color w:val="000000"/>
        </w:rPr>
        <w:br/>
      </w:r>
      <w:r w:rsidRPr="00D4516B">
        <w:rPr>
          <w:rStyle w:val="c9"/>
          <w:bCs/>
          <w:color w:val="000000"/>
        </w:rPr>
        <w:t xml:space="preserve">    </w:t>
      </w:r>
      <w:r w:rsidR="00D0087D" w:rsidRPr="00D4516B">
        <w:rPr>
          <w:rStyle w:val="c9"/>
          <w:bCs/>
          <w:color w:val="000000"/>
        </w:rPr>
        <w:t>Для детей совместная поездка</w:t>
      </w:r>
      <w:r w:rsidRPr="00D4516B">
        <w:rPr>
          <w:rStyle w:val="c9"/>
          <w:bCs/>
          <w:color w:val="000000"/>
        </w:rPr>
        <w:t>,</w:t>
      </w:r>
      <w:r w:rsidR="006432AD" w:rsidRPr="00D4516B">
        <w:rPr>
          <w:rStyle w:val="c9"/>
          <w:bCs/>
          <w:color w:val="000000"/>
        </w:rPr>
        <w:t xml:space="preserve"> </w:t>
      </w:r>
      <w:r w:rsidRPr="00D4516B">
        <w:rPr>
          <w:rStyle w:val="c9"/>
          <w:bCs/>
          <w:color w:val="000000"/>
        </w:rPr>
        <w:t>любое путешествие</w:t>
      </w:r>
      <w:r w:rsidR="0047648D" w:rsidRPr="00D4516B">
        <w:t xml:space="preserve"> — </w:t>
      </w:r>
      <w:r w:rsidR="00D0087D" w:rsidRPr="00D4516B">
        <w:rPr>
          <w:rStyle w:val="c9"/>
          <w:bCs/>
          <w:color w:val="000000"/>
        </w:rPr>
        <w:t>возможность неформального общения с учителями и одноклассниками, объединяющий момент в их жизни.</w:t>
      </w:r>
    </w:p>
    <w:p w:rsidR="00D0087D" w:rsidRPr="00D4516B" w:rsidRDefault="00D0087D" w:rsidP="00D4516B">
      <w:pPr>
        <w:pStyle w:val="c0"/>
        <w:shd w:val="clear" w:color="auto" w:fill="FFFFFF"/>
        <w:spacing w:before="0" w:beforeAutospacing="0" w:after="0" w:afterAutospacing="0" w:line="276" w:lineRule="auto"/>
        <w:ind w:firstLine="567"/>
        <w:jc w:val="both"/>
        <w:rPr>
          <w:color w:val="000000"/>
        </w:rPr>
      </w:pPr>
      <w:r w:rsidRPr="00D4516B">
        <w:rPr>
          <w:rStyle w:val="c9"/>
          <w:bCs/>
          <w:color w:val="000000"/>
        </w:rPr>
        <w:t>Школьные экскурсии</w:t>
      </w:r>
      <w:r w:rsidR="0047648D" w:rsidRPr="00D4516B">
        <w:t xml:space="preserve"> — </w:t>
      </w:r>
      <w:r w:rsidRPr="00D4516B">
        <w:rPr>
          <w:rStyle w:val="c9"/>
          <w:bCs/>
          <w:color w:val="000000"/>
        </w:rPr>
        <w:t>это приятный способ не только отвлечься от учебников, но и приобрести новый опыт и яркие впечатления.</w:t>
      </w:r>
    </w:p>
    <w:p w:rsidR="00D0087D" w:rsidRPr="00D4516B" w:rsidRDefault="00B61E8F" w:rsidP="0047648D">
      <w:pPr>
        <w:pStyle w:val="c0"/>
        <w:shd w:val="clear" w:color="auto" w:fill="FFFFFF"/>
        <w:spacing w:before="0" w:beforeAutospacing="0" w:after="0" w:afterAutospacing="0" w:line="276" w:lineRule="auto"/>
        <w:ind w:firstLine="567"/>
        <w:jc w:val="both"/>
        <w:rPr>
          <w:color w:val="000000"/>
        </w:rPr>
      </w:pPr>
      <w:r w:rsidRPr="00D4516B">
        <w:rPr>
          <w:rStyle w:val="c9"/>
          <w:bCs/>
          <w:color w:val="000000"/>
        </w:rPr>
        <w:t xml:space="preserve"> </w:t>
      </w:r>
      <w:r w:rsidR="00D0087D" w:rsidRPr="00D4516B">
        <w:rPr>
          <w:rStyle w:val="c9"/>
          <w:bCs/>
          <w:color w:val="000000"/>
        </w:rPr>
        <w:t>За один день экскурсии о ребёнке можно узнать больше, чем за месяцы учёбы в  школе, порой они раскрываются с совершенно неожиданной стороны,  не всегда приятной. Они учатся жить в коллективе, дружить, помогать и поддерживать друг друга, становятся более самостоятельными и ответственными, учатся правилам поведения в обществе.</w:t>
      </w:r>
    </w:p>
    <w:p w:rsidR="00476DA7" w:rsidRPr="00D4516B" w:rsidRDefault="00A03067" w:rsidP="0047648D">
      <w:pPr>
        <w:pStyle w:val="a3"/>
        <w:shd w:val="clear" w:color="auto" w:fill="FFFFFF"/>
        <w:spacing w:before="0" w:beforeAutospacing="0" w:after="0" w:afterAutospacing="0" w:line="276" w:lineRule="auto"/>
        <w:ind w:firstLine="567"/>
        <w:jc w:val="both"/>
        <w:rPr>
          <w:color w:val="000000"/>
        </w:rPr>
      </w:pPr>
      <w:r w:rsidRPr="00D4516B">
        <w:rPr>
          <w:color w:val="000000"/>
        </w:rPr>
        <w:t>Школьные экскурсии</w:t>
      </w:r>
      <w:r w:rsidR="0047648D" w:rsidRPr="00D4516B">
        <w:t xml:space="preserve"> — </w:t>
      </w:r>
      <w:r w:rsidRPr="00D4516B">
        <w:rPr>
          <w:color w:val="000000"/>
        </w:rPr>
        <w:t>это приятный способ не только отвлечься от, географии</w:t>
      </w:r>
      <w:r w:rsidR="006432AD" w:rsidRPr="00D4516B">
        <w:rPr>
          <w:color w:val="000000"/>
        </w:rPr>
        <w:t xml:space="preserve">, </w:t>
      </w:r>
      <w:r w:rsidR="00453894" w:rsidRPr="00D4516B">
        <w:rPr>
          <w:color w:val="000000"/>
        </w:rPr>
        <w:t>истории</w:t>
      </w:r>
      <w:r w:rsidRPr="00D4516B">
        <w:rPr>
          <w:color w:val="000000"/>
        </w:rPr>
        <w:t xml:space="preserve"> </w:t>
      </w:r>
      <w:r w:rsidR="00453894" w:rsidRPr="00D4516B">
        <w:rPr>
          <w:color w:val="000000"/>
        </w:rPr>
        <w:t xml:space="preserve">и других школьных дисциплин, а также </w:t>
      </w:r>
      <w:r w:rsidRPr="00D4516B">
        <w:rPr>
          <w:color w:val="000000"/>
        </w:rPr>
        <w:t xml:space="preserve"> хороши тем, что они в ненавязчивой форме вовлекают ребят в культурное прошлое страны, знакомят с выдающимися личн</w:t>
      </w:r>
      <w:r w:rsidR="00F15C23" w:rsidRPr="00D4516B">
        <w:rPr>
          <w:color w:val="000000"/>
        </w:rPr>
        <w:t>остями истории. Н</w:t>
      </w:r>
      <w:r w:rsidRPr="00D4516B">
        <w:rPr>
          <w:color w:val="000000"/>
        </w:rPr>
        <w:t>и рассказы учителя, ни просмотр видеофильмов, ни методические пособия не могут дать таких ярких и живых представлений, потрясающих эмоц</w:t>
      </w:r>
      <w:r w:rsidR="0047648D">
        <w:rPr>
          <w:color w:val="000000"/>
        </w:rPr>
        <w:t>ий и впечатлений, как экскурсия.</w:t>
      </w:r>
    </w:p>
    <w:p w:rsidR="00476DA7" w:rsidRPr="00D4516B" w:rsidRDefault="00007842" w:rsidP="00D4516B">
      <w:pPr>
        <w:pStyle w:val="a3"/>
        <w:shd w:val="clear" w:color="auto" w:fill="FFFFFF"/>
        <w:spacing w:before="0" w:beforeAutospacing="0" w:after="0" w:afterAutospacing="0" w:line="276" w:lineRule="auto"/>
        <w:ind w:firstLine="567"/>
        <w:jc w:val="both"/>
        <w:rPr>
          <w:b/>
          <w:color w:val="000000"/>
        </w:rPr>
      </w:pPr>
      <w:r w:rsidRPr="00D4516B">
        <w:rPr>
          <w:color w:val="000000"/>
        </w:rPr>
        <w:t>Мы хотим предложить вам несколько вариантов экскурсий,</w:t>
      </w:r>
      <w:r w:rsidR="006432AD" w:rsidRPr="00D4516B">
        <w:rPr>
          <w:color w:val="000000"/>
        </w:rPr>
        <w:t xml:space="preserve"> </w:t>
      </w:r>
      <w:r w:rsidRPr="00D4516B">
        <w:rPr>
          <w:color w:val="000000"/>
        </w:rPr>
        <w:t>с учетом школьной программы и возраста детей</w:t>
      </w:r>
      <w:r w:rsidR="008A2D73" w:rsidRPr="00D4516B">
        <w:rPr>
          <w:color w:val="000000"/>
        </w:rPr>
        <w:t>:</w:t>
      </w:r>
    </w:p>
    <w:p w:rsidR="00476DA7" w:rsidRPr="00D4516B" w:rsidRDefault="00476DA7" w:rsidP="00D4516B">
      <w:pPr>
        <w:pStyle w:val="a3"/>
        <w:shd w:val="clear" w:color="auto" w:fill="FFFFFF"/>
        <w:spacing w:before="0" w:beforeAutospacing="0" w:after="0" w:afterAutospacing="0" w:line="276" w:lineRule="auto"/>
        <w:ind w:firstLine="567"/>
        <w:jc w:val="both"/>
        <w:rPr>
          <w:b/>
          <w:color w:val="000000"/>
        </w:rPr>
      </w:pPr>
      <w:r w:rsidRPr="00D4516B">
        <w:rPr>
          <w:b/>
          <w:color w:val="000000"/>
        </w:rPr>
        <w:t>5 класс</w:t>
      </w:r>
    </w:p>
    <w:p w:rsidR="008A2D73"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Среди памятных мест России, связанных с жизнью и творчеством Пушкина, по-особому примечательно село Болдино. Именно здесь </w:t>
      </w:r>
      <w:r w:rsidR="008A2D73" w:rsidRPr="00D4516B">
        <w:rPr>
          <w:color w:val="000000"/>
        </w:rPr>
        <w:t xml:space="preserve"> может состояться</w:t>
      </w:r>
      <w:r w:rsidRPr="00D4516B">
        <w:rPr>
          <w:color w:val="000000"/>
        </w:rPr>
        <w:t xml:space="preserve"> первое знакомство с самым гениальным поэтом России. </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Здесь были созданы наиболее значительные произведения. Буйство красок, медленное увядание природы – то, что мы чаще всего называем пушкинской осенью. Такой красивой, именно золотой осени вы не увидите больше нигде. Здесь Пушкин бывал несколько раз. Найдите время посетить Болдино, и вы наверняка ощутите, что означает это уникальное словосочетание – болдинская осень.</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p>
    <w:p w:rsidR="00476DA7" w:rsidRPr="00D4516B" w:rsidRDefault="008A2D73" w:rsidP="00D4516B">
      <w:pPr>
        <w:pStyle w:val="a3"/>
        <w:shd w:val="clear" w:color="auto" w:fill="FFFFFF"/>
        <w:spacing w:before="0" w:beforeAutospacing="0" w:after="0" w:afterAutospacing="0" w:line="276" w:lineRule="auto"/>
        <w:ind w:firstLine="567"/>
        <w:jc w:val="both"/>
        <w:rPr>
          <w:color w:val="000000"/>
        </w:rPr>
      </w:pPr>
      <w:r w:rsidRPr="00D4516B">
        <w:rPr>
          <w:color w:val="000000"/>
        </w:rPr>
        <w:lastRenderedPageBreak/>
        <w:t xml:space="preserve"> Экскурсия </w:t>
      </w:r>
      <w:r w:rsidR="00476DA7" w:rsidRPr="00D4516B">
        <w:rPr>
          <w:color w:val="000000"/>
        </w:rPr>
        <w:t xml:space="preserve">в Пермь. Цель поездки – </w:t>
      </w:r>
      <w:proofErr w:type="spellStart"/>
      <w:r w:rsidR="00476DA7" w:rsidRPr="00D4516B">
        <w:rPr>
          <w:color w:val="000000"/>
        </w:rPr>
        <w:t>Кунгурские</w:t>
      </w:r>
      <w:proofErr w:type="spellEnd"/>
      <w:r w:rsidR="00476DA7" w:rsidRPr="00D4516B">
        <w:rPr>
          <w:color w:val="000000"/>
        </w:rPr>
        <w:t xml:space="preserve"> ледяные пещеры, где круглый год температура около 0°. Один грот смахивает на руины древнего города, в другом чистейшее подземное озеро, в третьем стоит новогодняя ёлка, которая никогда не опадает. Воздух тут очень чистый.</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Посещение </w:t>
      </w:r>
      <w:proofErr w:type="spellStart"/>
      <w:r w:rsidRPr="00D4516B">
        <w:rPr>
          <w:color w:val="000000"/>
        </w:rPr>
        <w:t>Кунгурской</w:t>
      </w:r>
      <w:proofErr w:type="spellEnd"/>
      <w:r w:rsidRPr="00D4516B">
        <w:rPr>
          <w:color w:val="000000"/>
        </w:rPr>
        <w:t xml:space="preserve"> пещеры – увлекательное занятие, здесь можно прикоснуться к горным породам, которым около 270 млн</w:t>
      </w:r>
      <w:r w:rsidR="00020DC6">
        <w:rPr>
          <w:color w:val="000000"/>
        </w:rPr>
        <w:t>.</w:t>
      </w:r>
      <w:r w:rsidRPr="00D4516B">
        <w:rPr>
          <w:color w:val="000000"/>
        </w:rPr>
        <w:t xml:space="preserve"> лет, а в качестве экзотики вам предложат окунутьс</w:t>
      </w:r>
      <w:r w:rsidR="00B45FF7" w:rsidRPr="00D4516B">
        <w:rPr>
          <w:color w:val="000000"/>
        </w:rPr>
        <w:t xml:space="preserve">я в полную темноту. В пещерах вы увидите </w:t>
      </w:r>
      <w:r w:rsidRPr="00D4516B">
        <w:rPr>
          <w:color w:val="000000"/>
        </w:rPr>
        <w:t>настоящие стал</w:t>
      </w:r>
      <w:r w:rsidR="00B45FF7" w:rsidRPr="00D4516B">
        <w:rPr>
          <w:color w:val="000000"/>
        </w:rPr>
        <w:t>актиты и сталагмиты, познакомитесь с пещерными легендами, узнаете</w:t>
      </w:r>
      <w:r w:rsidRPr="00D4516B">
        <w:rPr>
          <w:color w:val="000000"/>
        </w:rPr>
        <w:t>, кто плачет в гроте «Тысячи озёр», что скрывается на глубине 80 метров под землёй, есть ли в пещере клады.</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А может удача улыбнется именно вам и посчастливится увидеть самого Пещерного духа?</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p>
    <w:p w:rsidR="00476DA7" w:rsidRPr="00020DC6" w:rsidRDefault="00476DA7" w:rsidP="00020DC6">
      <w:pPr>
        <w:pStyle w:val="a3"/>
        <w:shd w:val="clear" w:color="auto" w:fill="FFFFFF"/>
        <w:spacing w:before="0" w:beforeAutospacing="0" w:after="0" w:afterAutospacing="0" w:line="276" w:lineRule="auto"/>
        <w:ind w:firstLine="567"/>
        <w:jc w:val="both"/>
        <w:rPr>
          <w:b/>
          <w:color w:val="000000"/>
        </w:rPr>
      </w:pPr>
      <w:r w:rsidRPr="00D4516B">
        <w:rPr>
          <w:b/>
          <w:color w:val="000000"/>
        </w:rPr>
        <w:t>6 клас</w:t>
      </w:r>
      <w:r w:rsidR="00020DC6">
        <w:rPr>
          <w:b/>
          <w:color w:val="000000"/>
        </w:rPr>
        <w:t>с</w:t>
      </w:r>
    </w:p>
    <w:p w:rsidR="00476DA7" w:rsidRPr="00D4516B" w:rsidRDefault="00476DA7" w:rsidP="00020DC6">
      <w:pPr>
        <w:pStyle w:val="a3"/>
        <w:shd w:val="clear" w:color="auto" w:fill="FFFFFF"/>
        <w:spacing w:before="0" w:beforeAutospacing="0" w:after="0" w:afterAutospacing="0" w:line="276" w:lineRule="auto"/>
        <w:ind w:firstLine="567"/>
        <w:jc w:val="both"/>
        <w:rPr>
          <w:color w:val="000000"/>
        </w:rPr>
      </w:pPr>
      <w:r w:rsidRPr="00D4516B">
        <w:rPr>
          <w:color w:val="000000"/>
        </w:rPr>
        <w:t>На зимних каникулах мы побывали на главной ёлке страны – кремлёвской в Москве. Мы были просто в восторге! Очень красивые костюмы, потрясающие декорации, зажигательные танцы, качественная музыка. И оче</w:t>
      </w:r>
      <w:r w:rsidR="00B45FF7" w:rsidRPr="00D4516B">
        <w:rPr>
          <w:color w:val="000000"/>
        </w:rPr>
        <w:t xml:space="preserve">нь вкусные подарки. </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Есть на свете сказочные страны</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Всех земель вовек не обойти,</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Но нельзя не заглянуть в Тарханы</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Даже если вам не по пути.</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Там шумит ромашковое лето,</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Рожь бежит дорогой полевой</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А в ограде вечный сон поэта</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Стережёт зелёный часовой.</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Край </w:t>
      </w:r>
      <w:proofErr w:type="spellStart"/>
      <w:r w:rsidRPr="00D4516B">
        <w:rPr>
          <w:color w:val="000000"/>
        </w:rPr>
        <w:t>лермонтовского</w:t>
      </w:r>
      <w:proofErr w:type="spellEnd"/>
      <w:r w:rsidRPr="00D4516B">
        <w:rPr>
          <w:color w:val="000000"/>
        </w:rPr>
        <w:t xml:space="preserve"> детства – Тарханы. Здесь прошла почти половина жизни поэт</w:t>
      </w:r>
      <w:r w:rsidR="00020DC6">
        <w:rPr>
          <w:color w:val="000000"/>
        </w:rPr>
        <w:t>а. Тарханы вошли в судьбу поэта</w:t>
      </w:r>
      <w:r w:rsidR="006432AD" w:rsidRPr="00D4516B">
        <w:rPr>
          <w:color w:val="000000"/>
        </w:rPr>
        <w:t>,</w:t>
      </w:r>
      <w:r w:rsidR="00020DC6">
        <w:rPr>
          <w:color w:val="000000"/>
        </w:rPr>
        <w:t xml:space="preserve"> </w:t>
      </w:r>
      <w:r w:rsidRPr="00D4516B">
        <w:rPr>
          <w:color w:val="000000"/>
        </w:rPr>
        <w:t xml:space="preserve">как самое дорогое, самое лучшее и доброе, как самая драгоценная частица великой России, которую он любил сильно и нежно. Здесь, в селе </w:t>
      </w:r>
      <w:proofErr w:type="spellStart"/>
      <w:r w:rsidRPr="00D4516B">
        <w:rPr>
          <w:color w:val="000000"/>
        </w:rPr>
        <w:t>Лермонтово</w:t>
      </w:r>
      <w:proofErr w:type="spellEnd"/>
      <w:r w:rsidR="00B45FF7" w:rsidRPr="00D4516B">
        <w:rPr>
          <w:color w:val="000000"/>
        </w:rPr>
        <w:t xml:space="preserve"> </w:t>
      </w:r>
      <w:r w:rsidRPr="00D4516B">
        <w:rPr>
          <w:color w:val="000000"/>
        </w:rPr>
        <w:t xml:space="preserve">(бывшие Тарханы) расположен государственный </w:t>
      </w:r>
      <w:proofErr w:type="spellStart"/>
      <w:r w:rsidRPr="00D4516B">
        <w:rPr>
          <w:color w:val="000000"/>
        </w:rPr>
        <w:t>Лермонтовский</w:t>
      </w:r>
      <w:proofErr w:type="spellEnd"/>
      <w:r w:rsidRPr="00D4516B">
        <w:rPr>
          <w:color w:val="000000"/>
        </w:rPr>
        <w:t xml:space="preserve"> музей – заповедник, где всё дышит любовью к поэту.</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Ещё одна проходит осень</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И дождь – бродяга слёзы льет</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Мы в этом мире только гости</w:t>
      </w:r>
    </w:p>
    <w:p w:rsidR="00476DA7" w:rsidRPr="00D4516B" w:rsidRDefault="00476DA7" w:rsidP="00020DC6">
      <w:pPr>
        <w:pStyle w:val="a3"/>
        <w:shd w:val="clear" w:color="auto" w:fill="FFFFFF"/>
        <w:spacing w:before="0" w:beforeAutospacing="0" w:after="0" w:afterAutospacing="0" w:line="276" w:lineRule="auto"/>
        <w:ind w:firstLine="567"/>
        <w:jc w:val="both"/>
        <w:rPr>
          <w:color w:val="000000"/>
        </w:rPr>
      </w:pPr>
      <w:r w:rsidRPr="00D4516B">
        <w:rPr>
          <w:color w:val="000000"/>
        </w:rPr>
        <w:t>А он в стихах своих живёт.</w:t>
      </w:r>
    </w:p>
    <w:p w:rsidR="00476DA7" w:rsidRPr="00D4516B" w:rsidRDefault="00B45FF7"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А в конце учебного года можно отправиться  на теплоходе </w:t>
      </w:r>
      <w:r w:rsidR="00476DA7" w:rsidRPr="00D4516B">
        <w:rPr>
          <w:color w:val="000000"/>
        </w:rPr>
        <w:t xml:space="preserve"> в Болгары. Позад</w:t>
      </w:r>
      <w:r w:rsidRPr="00D4516B">
        <w:rPr>
          <w:color w:val="000000"/>
        </w:rPr>
        <w:t>и уроки и домашние задания, а вы гуляете по палубе, любуетесь летними пейзажами и ждёте</w:t>
      </w:r>
      <w:r w:rsidR="00476DA7" w:rsidRPr="00D4516B">
        <w:rPr>
          <w:color w:val="000000"/>
        </w:rPr>
        <w:t xml:space="preserve"> дискотеку</w:t>
      </w:r>
      <w:r w:rsidRPr="00D4516B">
        <w:rPr>
          <w:color w:val="000000"/>
        </w:rPr>
        <w:t>…</w:t>
      </w:r>
      <w:proofErr w:type="gramStart"/>
      <w:r w:rsidRPr="00D4516B">
        <w:rPr>
          <w:color w:val="000000"/>
        </w:rPr>
        <w:t>Болгарах</w:t>
      </w:r>
      <w:proofErr w:type="gramEnd"/>
      <w:r w:rsidRPr="00D4516B">
        <w:rPr>
          <w:color w:val="000000"/>
        </w:rPr>
        <w:t xml:space="preserve"> – бывшая  столица</w:t>
      </w:r>
      <w:r w:rsidR="00476DA7" w:rsidRPr="00D4516B">
        <w:rPr>
          <w:color w:val="000000"/>
        </w:rPr>
        <w:t xml:space="preserve"> Волжской </w:t>
      </w:r>
      <w:proofErr w:type="spellStart"/>
      <w:r w:rsidR="00476DA7" w:rsidRPr="00D4516B">
        <w:rPr>
          <w:color w:val="000000"/>
        </w:rPr>
        <w:t>Булгарии</w:t>
      </w:r>
      <w:proofErr w:type="spellEnd"/>
      <w:r w:rsidR="00476DA7" w:rsidRPr="00D4516B">
        <w:rPr>
          <w:color w:val="000000"/>
        </w:rPr>
        <w:t>, известной в мусульманском мире как «Северная Мекка». Здесь находилась ставка хана, чеканились монеты, развивались ремёсла. Современный Болгар – это обширное городище, окружённое валом и рвом более 5 км. Здесь расположены архитектурные памятники XIII – XIV веков – мечеть, мавзолеи, усыпальниц</w:t>
      </w:r>
      <w:r w:rsidRPr="00D4516B">
        <w:rPr>
          <w:color w:val="000000"/>
        </w:rPr>
        <w:t>а, минарет, палаты. Поездка будет незабываемой!</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p>
    <w:p w:rsidR="00476DA7" w:rsidRPr="00D4516B" w:rsidRDefault="00476DA7" w:rsidP="00D4516B">
      <w:pPr>
        <w:pStyle w:val="a3"/>
        <w:shd w:val="clear" w:color="auto" w:fill="FFFFFF"/>
        <w:spacing w:before="0" w:beforeAutospacing="0" w:after="0" w:afterAutospacing="0" w:line="276" w:lineRule="auto"/>
        <w:ind w:firstLine="567"/>
        <w:jc w:val="both"/>
        <w:rPr>
          <w:b/>
          <w:color w:val="000000"/>
        </w:rPr>
      </w:pPr>
      <w:r w:rsidRPr="00D4516B">
        <w:rPr>
          <w:b/>
          <w:color w:val="000000"/>
        </w:rPr>
        <w:t>7 класс</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В </w:t>
      </w:r>
      <w:r w:rsidR="00B45FF7" w:rsidRPr="00D4516B">
        <w:rPr>
          <w:color w:val="000000"/>
        </w:rPr>
        <w:t xml:space="preserve">7 классе на осенних каникулах можно  путешествовать </w:t>
      </w:r>
      <w:r w:rsidRPr="00D4516B">
        <w:rPr>
          <w:color w:val="000000"/>
        </w:rPr>
        <w:t xml:space="preserve"> по городам Золотого Кольца России.</w:t>
      </w:r>
    </w:p>
    <w:p w:rsidR="00476DA7" w:rsidRPr="00D4516B" w:rsidRDefault="00B45FF7" w:rsidP="00020DC6">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Побывать </w:t>
      </w:r>
      <w:r w:rsidR="00476DA7" w:rsidRPr="00D4516B">
        <w:rPr>
          <w:color w:val="000000"/>
        </w:rPr>
        <w:t xml:space="preserve"> в Суздале, Владимире, Боголюб</w:t>
      </w:r>
      <w:r w:rsidRPr="00D4516B">
        <w:rPr>
          <w:color w:val="000000"/>
        </w:rPr>
        <w:t xml:space="preserve">ово, Сергиевом Посаде, посетить </w:t>
      </w:r>
      <w:r w:rsidR="00476DA7" w:rsidRPr="00D4516B">
        <w:rPr>
          <w:color w:val="000000"/>
        </w:rPr>
        <w:t>множество уникальных архитектурных памятников. Среди всех монастыр</w:t>
      </w:r>
      <w:r w:rsidR="00661E80" w:rsidRPr="00D4516B">
        <w:rPr>
          <w:color w:val="000000"/>
        </w:rPr>
        <w:t xml:space="preserve">ей и храмов </w:t>
      </w:r>
      <w:r w:rsidR="00661E80" w:rsidRPr="00D4516B">
        <w:rPr>
          <w:color w:val="000000"/>
        </w:rPr>
        <w:lastRenderedPageBreak/>
        <w:t>особенно запомнится</w:t>
      </w:r>
      <w:r w:rsidR="00020DC6">
        <w:rPr>
          <w:color w:val="000000"/>
        </w:rPr>
        <w:t xml:space="preserve"> </w:t>
      </w:r>
      <w:proofErr w:type="spellStart"/>
      <w:r w:rsidR="00020DC6">
        <w:rPr>
          <w:color w:val="000000"/>
        </w:rPr>
        <w:t>Троицко-</w:t>
      </w:r>
      <w:r w:rsidR="00476DA7" w:rsidRPr="00D4516B">
        <w:rPr>
          <w:color w:val="000000"/>
        </w:rPr>
        <w:t>Сергиева</w:t>
      </w:r>
      <w:proofErr w:type="spellEnd"/>
      <w:r w:rsidR="00476DA7" w:rsidRPr="00D4516B">
        <w:rPr>
          <w:color w:val="000000"/>
        </w:rPr>
        <w:t xml:space="preserve"> Лавра с переливающимися на солнце золотыми куполами.</w:t>
      </w:r>
    </w:p>
    <w:p w:rsidR="00476DA7" w:rsidRPr="00D4516B" w:rsidRDefault="00661E80" w:rsidP="00D4516B">
      <w:pPr>
        <w:pStyle w:val="a3"/>
        <w:shd w:val="clear" w:color="auto" w:fill="FFFFFF"/>
        <w:spacing w:before="0" w:beforeAutospacing="0" w:after="0" w:afterAutospacing="0" w:line="276" w:lineRule="auto"/>
        <w:ind w:firstLine="567"/>
        <w:jc w:val="both"/>
        <w:rPr>
          <w:color w:val="000000"/>
        </w:rPr>
      </w:pPr>
      <w:r w:rsidRPr="00D4516B">
        <w:rPr>
          <w:color w:val="000000"/>
        </w:rPr>
        <w:t>Санкт-Петербург,</w:t>
      </w:r>
      <w:r w:rsidR="00020DC6">
        <w:rPr>
          <w:color w:val="000000"/>
        </w:rPr>
        <w:t xml:space="preserve">  с</w:t>
      </w:r>
      <w:r w:rsidRPr="00D4516B">
        <w:rPr>
          <w:color w:val="000000"/>
        </w:rPr>
        <w:t xml:space="preserve"> обзорной экскурсией</w:t>
      </w:r>
      <w:r w:rsidR="00476DA7" w:rsidRPr="00D4516B">
        <w:rPr>
          <w:color w:val="000000"/>
        </w:rPr>
        <w:t xml:space="preserve"> по городу</w:t>
      </w:r>
      <w:r w:rsidRPr="00D4516B">
        <w:rPr>
          <w:color w:val="000000"/>
        </w:rPr>
        <w:t>,</w:t>
      </w:r>
      <w:r w:rsidR="00476DA7" w:rsidRPr="00D4516B">
        <w:rPr>
          <w:color w:val="000000"/>
        </w:rPr>
        <w:t xml:space="preserve"> с посещением </w:t>
      </w:r>
      <w:r w:rsidRPr="00D4516B">
        <w:rPr>
          <w:color w:val="000000"/>
        </w:rPr>
        <w:t>Пет</w:t>
      </w:r>
      <w:r w:rsidR="00020DC6">
        <w:rPr>
          <w:color w:val="000000"/>
        </w:rPr>
        <w:t>ропавловской крепости и музея-</w:t>
      </w:r>
      <w:r w:rsidRPr="00D4516B">
        <w:rPr>
          <w:color w:val="000000"/>
        </w:rPr>
        <w:t>квартиры</w:t>
      </w:r>
      <w:r w:rsidR="00476DA7" w:rsidRPr="00D4516B">
        <w:rPr>
          <w:color w:val="000000"/>
        </w:rPr>
        <w:t xml:space="preserve"> Пушкина на Мойке, место дуэли Пушкина на Чёрной речке, Эрмитаж и музей блок</w:t>
      </w:r>
      <w:r w:rsidRPr="00D4516B">
        <w:rPr>
          <w:color w:val="000000"/>
        </w:rPr>
        <w:t xml:space="preserve">адного Ленинграда. </w:t>
      </w:r>
    </w:p>
    <w:p w:rsidR="00476DA7" w:rsidRPr="00D4516B" w:rsidRDefault="00661E80" w:rsidP="00DC7F53">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Поразит всех и </w:t>
      </w:r>
      <w:r w:rsidR="00476DA7" w:rsidRPr="00D4516B">
        <w:rPr>
          <w:color w:val="000000"/>
        </w:rPr>
        <w:t xml:space="preserve"> Царское Село, </w:t>
      </w:r>
      <w:r w:rsidRPr="00D4516B">
        <w:rPr>
          <w:color w:val="000000"/>
        </w:rPr>
        <w:t xml:space="preserve"> и </w:t>
      </w:r>
      <w:r w:rsidR="00476DA7" w:rsidRPr="00D4516B">
        <w:rPr>
          <w:color w:val="000000"/>
        </w:rPr>
        <w:t xml:space="preserve">лицей, где учился Пушкин, </w:t>
      </w:r>
      <w:r w:rsidRPr="00D4516B">
        <w:rPr>
          <w:color w:val="000000"/>
        </w:rPr>
        <w:t xml:space="preserve"> и </w:t>
      </w:r>
      <w:r w:rsidR="00476DA7" w:rsidRPr="00D4516B">
        <w:rPr>
          <w:color w:val="000000"/>
        </w:rPr>
        <w:t>Екатерининский дворец с огромными торжественными залами, украшенными золотыми скульптурами и зеркалами</w:t>
      </w:r>
      <w:r w:rsidRPr="00D4516B">
        <w:rPr>
          <w:color w:val="000000"/>
        </w:rPr>
        <w:t>…</w:t>
      </w:r>
      <w:r w:rsidR="00476DA7" w:rsidRPr="00D4516B">
        <w:rPr>
          <w:color w:val="000000"/>
        </w:rPr>
        <w:t xml:space="preserve"> Знаменитая ян</w:t>
      </w:r>
      <w:r w:rsidRPr="00D4516B">
        <w:rPr>
          <w:color w:val="000000"/>
        </w:rPr>
        <w:t>тарная комната. Всё это оставит</w:t>
      </w:r>
      <w:r w:rsidR="00476DA7" w:rsidRPr="00D4516B">
        <w:rPr>
          <w:color w:val="000000"/>
        </w:rPr>
        <w:t xml:space="preserve"> неизгладимое впечатление.</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Елабуга – старинный купеческий городок, в котором жила и писала поэтесса М. Цветаева, провёл детство и юность замечательный художник И. Шишкин.</w:t>
      </w:r>
    </w:p>
    <w:p w:rsidR="00476DA7" w:rsidRPr="00D4516B" w:rsidRDefault="00661E80"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С первых же минут </w:t>
      </w:r>
      <w:r w:rsidR="00476DA7" w:rsidRPr="00D4516B">
        <w:rPr>
          <w:color w:val="000000"/>
        </w:rPr>
        <w:t xml:space="preserve"> </w:t>
      </w:r>
      <w:r w:rsidRPr="00D4516B">
        <w:rPr>
          <w:color w:val="000000"/>
        </w:rPr>
        <w:t>пребывания в этом городе вы буд</w:t>
      </w:r>
      <w:r w:rsidR="00DC7F53">
        <w:rPr>
          <w:color w:val="000000"/>
        </w:rPr>
        <w:t>е</w:t>
      </w:r>
      <w:r w:rsidRPr="00D4516B">
        <w:rPr>
          <w:color w:val="000000"/>
        </w:rPr>
        <w:t>те</w:t>
      </w:r>
      <w:r w:rsidR="00476DA7" w:rsidRPr="00D4516B">
        <w:rPr>
          <w:color w:val="000000"/>
        </w:rPr>
        <w:t xml:space="preserve"> удивлены красотой старой части Елабуги, где до наших дней сохранился уникальный облик архитектуры XIX века. Старинные каменные особняки и церкви просто утопают в огро</w:t>
      </w:r>
      <w:r w:rsidRPr="00D4516B">
        <w:rPr>
          <w:color w:val="000000"/>
        </w:rPr>
        <w:t>мном количестве зелени. Посетите</w:t>
      </w:r>
      <w:r w:rsidR="00476DA7" w:rsidRPr="00D4516B">
        <w:rPr>
          <w:color w:val="000000"/>
        </w:rPr>
        <w:t xml:space="preserve"> Мемориальный комплекс, по</w:t>
      </w:r>
      <w:r w:rsidRPr="00D4516B">
        <w:rPr>
          <w:color w:val="000000"/>
        </w:rPr>
        <w:t>священный М. Цветаевой, побывайте на её могиле, посетите музей Шишкина, где увидите</w:t>
      </w:r>
      <w:r w:rsidR="00476DA7" w:rsidRPr="00D4516B">
        <w:rPr>
          <w:color w:val="000000"/>
        </w:rPr>
        <w:t xml:space="preserve"> картины великого живо</w:t>
      </w:r>
      <w:r w:rsidRPr="00D4516B">
        <w:rPr>
          <w:color w:val="000000"/>
        </w:rPr>
        <w:t>писца. И, конечно же, посмотрите</w:t>
      </w:r>
      <w:r w:rsidR="00476DA7" w:rsidRPr="00D4516B">
        <w:rPr>
          <w:color w:val="000000"/>
        </w:rPr>
        <w:t xml:space="preserve"> Чёртово Городище – место древнего поселения, где по легенде когда-то находился величественный феодальный за</w:t>
      </w:r>
      <w:r w:rsidRPr="00D4516B">
        <w:rPr>
          <w:color w:val="000000"/>
        </w:rPr>
        <w:t xml:space="preserve">мок. </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p>
    <w:p w:rsidR="00476DA7" w:rsidRPr="00D4516B" w:rsidRDefault="00476DA7" w:rsidP="00D4516B">
      <w:pPr>
        <w:pStyle w:val="a3"/>
        <w:shd w:val="clear" w:color="auto" w:fill="FFFFFF"/>
        <w:spacing w:before="0" w:beforeAutospacing="0" w:after="0" w:afterAutospacing="0" w:line="276" w:lineRule="auto"/>
        <w:ind w:firstLine="567"/>
        <w:jc w:val="both"/>
        <w:rPr>
          <w:b/>
          <w:color w:val="000000"/>
        </w:rPr>
      </w:pPr>
      <w:r w:rsidRPr="00D4516B">
        <w:rPr>
          <w:b/>
          <w:color w:val="000000"/>
        </w:rPr>
        <w:t>8 класс</w:t>
      </w:r>
    </w:p>
    <w:p w:rsidR="00476DA7" w:rsidRPr="00D4516B" w:rsidRDefault="00661E80"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В 8 классе советуем вам побывать </w:t>
      </w:r>
      <w:r w:rsidR="00476DA7" w:rsidRPr="00D4516B">
        <w:rPr>
          <w:color w:val="000000"/>
        </w:rPr>
        <w:t xml:space="preserve"> в гостях у А. Чехова в Мелихово, у Тургенева </w:t>
      </w:r>
      <w:proofErr w:type="gramStart"/>
      <w:r w:rsidR="00476DA7" w:rsidRPr="00D4516B">
        <w:rPr>
          <w:color w:val="000000"/>
        </w:rPr>
        <w:t>в</w:t>
      </w:r>
      <w:proofErr w:type="gramEnd"/>
      <w:r w:rsidR="00476DA7" w:rsidRPr="00D4516B">
        <w:rPr>
          <w:color w:val="000000"/>
        </w:rPr>
        <w:t xml:space="preserve"> </w:t>
      </w:r>
      <w:proofErr w:type="gramStart"/>
      <w:r w:rsidR="00476DA7" w:rsidRPr="00D4516B">
        <w:rPr>
          <w:color w:val="000000"/>
        </w:rPr>
        <w:t>Спасском</w:t>
      </w:r>
      <w:proofErr w:type="gramEnd"/>
      <w:r w:rsidR="00476DA7" w:rsidRPr="00D4516B">
        <w:rPr>
          <w:color w:val="000000"/>
        </w:rPr>
        <w:t xml:space="preserve"> – </w:t>
      </w:r>
      <w:proofErr w:type="spellStart"/>
      <w:r w:rsidR="00476DA7" w:rsidRPr="00D4516B">
        <w:rPr>
          <w:color w:val="000000"/>
        </w:rPr>
        <w:t>Лутовиново</w:t>
      </w:r>
      <w:proofErr w:type="spellEnd"/>
      <w:r w:rsidR="00476DA7" w:rsidRPr="00D4516B">
        <w:rPr>
          <w:color w:val="000000"/>
        </w:rPr>
        <w:t xml:space="preserve"> и Льва Толстого в Ясной Поляне.</w:t>
      </w:r>
    </w:p>
    <w:p w:rsidR="00476DA7" w:rsidRPr="00D4516B" w:rsidRDefault="00476DA7" w:rsidP="00DC7F53">
      <w:pPr>
        <w:pStyle w:val="a3"/>
        <w:shd w:val="clear" w:color="auto" w:fill="FFFFFF"/>
        <w:spacing w:before="0" w:beforeAutospacing="0" w:after="0" w:afterAutospacing="0" w:line="276" w:lineRule="auto"/>
        <w:ind w:firstLine="567"/>
        <w:jc w:val="both"/>
        <w:rPr>
          <w:color w:val="000000"/>
        </w:rPr>
      </w:pPr>
      <w:r w:rsidRPr="00D4516B">
        <w:rPr>
          <w:color w:val="000000"/>
        </w:rPr>
        <w:t>Дом, в котором жил Антон Павлович Чехов небольшой, одно</w:t>
      </w:r>
      <w:r w:rsidR="00661E80" w:rsidRPr="00D4516B">
        <w:rPr>
          <w:color w:val="000000"/>
        </w:rPr>
        <w:t xml:space="preserve">этажный, бревенчатый. Более 100 </w:t>
      </w:r>
      <w:r w:rsidRPr="00D4516B">
        <w:rPr>
          <w:color w:val="000000"/>
        </w:rPr>
        <w:t>лет прошло, а атмосфера давно ушедшего времени не исчезла. Чехов очень любил своё Мелихово и гордился им. Кроме жилого дома для гостей был построен отдельный домик, который вскоре стал любимым кабинетом. В редкие дни, когда гостей не было, писатель любил уединиться в нём для того, чтобы поработать в тишине. Когда Чехов был дома, над флигелем поднимался флаг.</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В гости</w:t>
      </w:r>
      <w:r w:rsidR="00661E80" w:rsidRPr="00D4516B">
        <w:rPr>
          <w:color w:val="000000"/>
        </w:rPr>
        <w:t xml:space="preserve"> к Ивану Сергеевичу Тургеневу предлагаем приехать</w:t>
      </w:r>
      <w:r w:rsidR="00DC7F53">
        <w:rPr>
          <w:color w:val="000000"/>
        </w:rPr>
        <w:t xml:space="preserve"> в родовое поместье </w:t>
      </w:r>
      <w:proofErr w:type="spellStart"/>
      <w:r w:rsidR="00DC7F53">
        <w:rPr>
          <w:color w:val="000000"/>
        </w:rPr>
        <w:t>Спасское-</w:t>
      </w:r>
      <w:r w:rsidRPr="00D4516B">
        <w:rPr>
          <w:color w:val="000000"/>
        </w:rPr>
        <w:t>Лутовиново</w:t>
      </w:r>
      <w:proofErr w:type="spellEnd"/>
      <w:r w:rsidRPr="00D4516B">
        <w:rPr>
          <w:color w:val="000000"/>
        </w:rPr>
        <w:t>. Эту усадьбу И.С.Тургенев очень любил. Но после смерти писателя наследники делили имущество, в результате многие реликвии безвозвратно утеряны.</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В 1906г. барский дом сгорел и только по счастливой случайности, библиотека старинных книг и некоторые вещи были вывезены. После реставрации имение оставалось бесхозным. Только в 1976 году </w:t>
      </w:r>
      <w:proofErr w:type="gramStart"/>
      <w:r w:rsidRPr="00D4516B">
        <w:rPr>
          <w:color w:val="000000"/>
        </w:rPr>
        <w:t>в</w:t>
      </w:r>
      <w:proofErr w:type="gramEnd"/>
      <w:r w:rsidRPr="00D4516B">
        <w:rPr>
          <w:color w:val="000000"/>
        </w:rPr>
        <w:t xml:space="preserve"> </w:t>
      </w:r>
      <w:proofErr w:type="gramStart"/>
      <w:r w:rsidRPr="00D4516B">
        <w:rPr>
          <w:color w:val="000000"/>
        </w:rPr>
        <w:t>Спасском</w:t>
      </w:r>
      <w:proofErr w:type="gramEnd"/>
      <w:r w:rsidRPr="00D4516B">
        <w:rPr>
          <w:color w:val="000000"/>
        </w:rPr>
        <w:t xml:space="preserve"> был заново отстроен сгоревший дом. В нём воссоздали интерьер тех лет, вернули подлинные вещи.</w:t>
      </w:r>
    </w:p>
    <w:p w:rsidR="00476DA7" w:rsidRPr="00D4516B" w:rsidRDefault="00476DA7" w:rsidP="00DC7F53">
      <w:pPr>
        <w:pStyle w:val="a3"/>
        <w:shd w:val="clear" w:color="auto" w:fill="FFFFFF"/>
        <w:spacing w:before="0" w:beforeAutospacing="0" w:after="0" w:afterAutospacing="0" w:line="276" w:lineRule="auto"/>
        <w:ind w:firstLine="567"/>
        <w:jc w:val="both"/>
        <w:rPr>
          <w:color w:val="000000"/>
        </w:rPr>
      </w:pPr>
      <w:r w:rsidRPr="00D4516B">
        <w:rPr>
          <w:color w:val="000000"/>
        </w:rPr>
        <w:t>Сейчас это прекрасный процветаю</w:t>
      </w:r>
      <w:r w:rsidR="00F0738D" w:rsidRPr="00D4516B">
        <w:rPr>
          <w:color w:val="000000"/>
        </w:rPr>
        <w:t>щий музей. Даже экскурсовод -</w:t>
      </w:r>
      <w:r w:rsidRPr="00D4516B">
        <w:rPr>
          <w:color w:val="000000"/>
        </w:rPr>
        <w:t xml:space="preserve"> совершенно тургеневская девушка.</w:t>
      </w:r>
    </w:p>
    <w:p w:rsidR="00476DA7" w:rsidRPr="00D4516B" w:rsidRDefault="00F0738D" w:rsidP="00D4516B">
      <w:pPr>
        <w:pStyle w:val="a3"/>
        <w:shd w:val="clear" w:color="auto" w:fill="FFFFFF"/>
        <w:spacing w:before="0" w:beforeAutospacing="0" w:after="0" w:afterAutospacing="0" w:line="276" w:lineRule="auto"/>
        <w:ind w:firstLine="567"/>
        <w:jc w:val="both"/>
        <w:rPr>
          <w:color w:val="000000"/>
        </w:rPr>
      </w:pPr>
      <w:r w:rsidRPr="00D4516B">
        <w:rPr>
          <w:color w:val="000000"/>
        </w:rPr>
        <w:t>Следующий визит</w:t>
      </w:r>
      <w:r w:rsidR="00DC7F53" w:rsidRPr="00D4516B">
        <w:t xml:space="preserve"> — </w:t>
      </w:r>
      <w:r w:rsidR="00476DA7" w:rsidRPr="00D4516B">
        <w:rPr>
          <w:color w:val="000000"/>
        </w:rPr>
        <w:t xml:space="preserve">в Ясную Поляну. Здесь родился, жил и творил великий человек. Имя Толстого оберегло Ясную Поляну от разорений во время революции. В конце 41 года усадьба оказалась в руках немцев. Уходя, они подожгли дом, но пожар удалось потушить. До наших дней сохранилась та часть дома, в которой непосредственно жил писатель со своей семьёй, флигель, в котором он устраивал школу для крепостных детей. Обстановка воссоздана такой, какая она была при жизни писателя. В усадьбе огромный парк, яблоневый сад, старые деревья, </w:t>
      </w:r>
      <w:proofErr w:type="gramStart"/>
      <w:r w:rsidR="00476DA7" w:rsidRPr="00D4516B">
        <w:rPr>
          <w:color w:val="000000"/>
        </w:rPr>
        <w:t>вековые</w:t>
      </w:r>
      <w:proofErr w:type="gramEnd"/>
      <w:r w:rsidR="00476DA7" w:rsidRPr="00D4516B">
        <w:rPr>
          <w:color w:val="000000"/>
        </w:rPr>
        <w:t xml:space="preserve"> конечно же, прошли мы и к могиле писателя. В лесу над оврагом небольшой зелёный холмик, ни памятников, ни надгробий. Необычным человеком был Лев </w:t>
      </w:r>
      <w:proofErr w:type="gramStart"/>
      <w:r w:rsidR="00476DA7" w:rsidRPr="00D4516B">
        <w:rPr>
          <w:color w:val="000000"/>
        </w:rPr>
        <w:t>Николаевич</w:t>
      </w:r>
      <w:proofErr w:type="gramEnd"/>
      <w:r w:rsidR="00476DA7" w:rsidRPr="00D4516B">
        <w:rPr>
          <w:color w:val="000000"/>
        </w:rPr>
        <w:t xml:space="preserve"> и похоронить себя завещал </w:t>
      </w:r>
      <w:r w:rsidR="00476DA7" w:rsidRPr="00D4516B">
        <w:rPr>
          <w:color w:val="000000"/>
        </w:rPr>
        <w:lastRenderedPageBreak/>
        <w:t>необычно. Что для него склепы, мавзолеи – своей скромной могилой он надсмехается над всей этой пышной условностью.</w:t>
      </w:r>
    </w:p>
    <w:p w:rsidR="00476DA7" w:rsidRPr="00D4516B" w:rsidRDefault="00476DA7" w:rsidP="00DC7F53">
      <w:pPr>
        <w:pStyle w:val="a3"/>
        <w:shd w:val="clear" w:color="auto" w:fill="FFFFFF"/>
        <w:spacing w:before="0" w:beforeAutospacing="0" w:after="0" w:afterAutospacing="0" w:line="276" w:lineRule="auto"/>
        <w:jc w:val="both"/>
        <w:rPr>
          <w:color w:val="000000"/>
        </w:rPr>
      </w:pPr>
    </w:p>
    <w:p w:rsidR="00F0738D" w:rsidRPr="00D4516B" w:rsidRDefault="00476DA7" w:rsidP="00D4516B">
      <w:pPr>
        <w:pStyle w:val="a3"/>
        <w:shd w:val="clear" w:color="auto" w:fill="FFFFFF"/>
        <w:spacing w:before="0" w:beforeAutospacing="0" w:after="0" w:afterAutospacing="0" w:line="276" w:lineRule="auto"/>
        <w:ind w:firstLine="567"/>
        <w:jc w:val="both"/>
        <w:rPr>
          <w:b/>
          <w:color w:val="000000"/>
        </w:rPr>
      </w:pPr>
      <w:r w:rsidRPr="00D4516B">
        <w:rPr>
          <w:b/>
          <w:color w:val="000000"/>
        </w:rPr>
        <w:t>9 класс</w:t>
      </w:r>
    </w:p>
    <w:p w:rsidR="00476DA7" w:rsidRPr="00D4516B" w:rsidRDefault="00F0738D" w:rsidP="00D4516B">
      <w:pPr>
        <w:pStyle w:val="a3"/>
        <w:shd w:val="clear" w:color="auto" w:fill="FFFFFF"/>
        <w:spacing w:before="0" w:beforeAutospacing="0" w:after="0" w:afterAutospacing="0" w:line="276" w:lineRule="auto"/>
        <w:ind w:firstLine="567"/>
        <w:jc w:val="both"/>
        <w:rPr>
          <w:b/>
          <w:color w:val="000000"/>
        </w:rPr>
      </w:pPr>
      <w:r w:rsidRPr="00D4516B">
        <w:t>С учащимися данного возраста</w:t>
      </w:r>
      <w:r w:rsidRPr="00D4516B">
        <w:rPr>
          <w:color w:val="000000"/>
        </w:rPr>
        <w:t xml:space="preserve"> можно побывать в Пскове. Г</w:t>
      </w:r>
      <w:r w:rsidR="00476DA7" w:rsidRPr="00D4516B">
        <w:rPr>
          <w:color w:val="000000"/>
        </w:rPr>
        <w:t>ород основан в 903 году, посетили Кремль, полюбовались Троицким собором, посмотрели памятник Александру Невскому. Памятник поражает своими размерами. Виден он издалека. На широких русских просторах, на невысокой горе стоит великан Невский со своими лучшими воинами и смотрит на Чудское озеро.</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Посетили мы </w:t>
      </w:r>
      <w:proofErr w:type="spellStart"/>
      <w:r w:rsidRPr="00D4516B">
        <w:rPr>
          <w:color w:val="000000"/>
        </w:rPr>
        <w:t>Псково</w:t>
      </w:r>
      <w:proofErr w:type="spellEnd"/>
      <w:r w:rsidRPr="00D4516B">
        <w:rPr>
          <w:color w:val="000000"/>
        </w:rPr>
        <w:t xml:space="preserve"> – Печорский мужской монастырь, который начинался с пещер – отсюда и название. Красота неописуемая.</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r w:rsidRPr="00D4516B">
        <w:rPr>
          <w:color w:val="000000"/>
        </w:rPr>
        <w:t>Любимое время года Пушкина – осень, поэт</w:t>
      </w:r>
      <w:r w:rsidR="00F0738D" w:rsidRPr="00D4516B">
        <w:rPr>
          <w:color w:val="000000"/>
        </w:rPr>
        <w:t>ому именно осенью лучше всего побывать у него</w:t>
      </w:r>
      <w:r w:rsidRPr="00D4516B">
        <w:rPr>
          <w:color w:val="000000"/>
        </w:rPr>
        <w:t xml:space="preserve"> в гостях. Пушкинские горы – музей-заповедник, куда входят Михайловское, </w:t>
      </w:r>
      <w:proofErr w:type="spellStart"/>
      <w:r w:rsidRPr="00D4516B">
        <w:rPr>
          <w:color w:val="000000"/>
        </w:rPr>
        <w:t>Тригорское</w:t>
      </w:r>
      <w:proofErr w:type="spellEnd"/>
      <w:r w:rsidRPr="00D4516B">
        <w:rPr>
          <w:color w:val="000000"/>
        </w:rPr>
        <w:t xml:space="preserve">, Петровское и </w:t>
      </w:r>
      <w:proofErr w:type="spellStart"/>
      <w:r w:rsidRPr="00D4516B">
        <w:rPr>
          <w:color w:val="000000"/>
        </w:rPr>
        <w:t>Святогорский</w:t>
      </w:r>
      <w:proofErr w:type="spellEnd"/>
      <w:r w:rsidRPr="00D4516B">
        <w:rPr>
          <w:color w:val="000000"/>
        </w:rPr>
        <w:t xml:space="preserve"> монастырь.</w:t>
      </w:r>
    </w:p>
    <w:p w:rsidR="00476DA7" w:rsidRPr="00D4516B" w:rsidRDefault="00F0738D" w:rsidP="00D4516B">
      <w:pPr>
        <w:pStyle w:val="a3"/>
        <w:shd w:val="clear" w:color="auto" w:fill="FFFFFF"/>
        <w:spacing w:before="0" w:beforeAutospacing="0" w:after="0" w:afterAutospacing="0" w:line="276" w:lineRule="auto"/>
        <w:ind w:firstLine="567"/>
        <w:jc w:val="both"/>
        <w:rPr>
          <w:color w:val="000000"/>
        </w:rPr>
      </w:pPr>
      <w:r w:rsidRPr="00D4516B">
        <w:rPr>
          <w:color w:val="000000"/>
        </w:rPr>
        <w:t>В Михайловском вы посетите</w:t>
      </w:r>
      <w:r w:rsidR="00476DA7" w:rsidRPr="00D4516B">
        <w:rPr>
          <w:color w:val="000000"/>
        </w:rPr>
        <w:t xml:space="preserve"> усадьбу матери поэта и домик Арины Родионовны.</w:t>
      </w:r>
    </w:p>
    <w:p w:rsidR="00476DA7" w:rsidRPr="00D4516B" w:rsidRDefault="00476DA7" w:rsidP="00D4516B">
      <w:pPr>
        <w:pStyle w:val="a3"/>
        <w:shd w:val="clear" w:color="auto" w:fill="FFFFFF"/>
        <w:spacing w:before="0" w:beforeAutospacing="0" w:after="0" w:afterAutospacing="0" w:line="276" w:lineRule="auto"/>
        <w:ind w:firstLine="567"/>
        <w:jc w:val="both"/>
        <w:rPr>
          <w:color w:val="000000"/>
        </w:rPr>
      </w:pPr>
      <w:proofErr w:type="spellStart"/>
      <w:r w:rsidRPr="00D4516B">
        <w:rPr>
          <w:color w:val="000000"/>
        </w:rPr>
        <w:t>Тригорское</w:t>
      </w:r>
      <w:proofErr w:type="spellEnd"/>
      <w:r w:rsidRPr="00D4516B">
        <w:rPr>
          <w:color w:val="000000"/>
        </w:rPr>
        <w:t xml:space="preserve"> – это имение Осиповых – Вульф, где Пушкин бывал неоднократно. Усадьба находится на высоком берегу реки </w:t>
      </w:r>
      <w:proofErr w:type="spellStart"/>
      <w:r w:rsidRPr="00D4516B">
        <w:rPr>
          <w:color w:val="000000"/>
        </w:rPr>
        <w:t>Сороть</w:t>
      </w:r>
      <w:proofErr w:type="spellEnd"/>
      <w:r w:rsidRPr="00D4516B">
        <w:rPr>
          <w:color w:val="000000"/>
        </w:rPr>
        <w:t>, откуда о</w:t>
      </w:r>
      <w:r w:rsidR="00F0738D" w:rsidRPr="00D4516B">
        <w:rPr>
          <w:color w:val="000000"/>
        </w:rPr>
        <w:t xml:space="preserve">ткрывается замечательный вид. Вы увидите </w:t>
      </w:r>
      <w:proofErr w:type="spellStart"/>
      <w:r w:rsidR="00F0738D" w:rsidRPr="00D4516B">
        <w:rPr>
          <w:color w:val="000000"/>
        </w:rPr>
        <w:t>онегинскую</w:t>
      </w:r>
      <w:proofErr w:type="spellEnd"/>
      <w:r w:rsidR="00F0738D" w:rsidRPr="00D4516B">
        <w:rPr>
          <w:color w:val="000000"/>
        </w:rPr>
        <w:t xml:space="preserve"> скамью и пройдете</w:t>
      </w:r>
      <w:r w:rsidRPr="00D4516B">
        <w:rPr>
          <w:color w:val="000000"/>
        </w:rPr>
        <w:t xml:space="preserve"> по липовой аллее Керн. Деревья это</w:t>
      </w:r>
      <w:r w:rsidR="00F0738D" w:rsidRPr="00D4516B">
        <w:rPr>
          <w:color w:val="000000"/>
        </w:rPr>
        <w:t>й аллеи видели Пушкина. Побываете</w:t>
      </w:r>
      <w:r w:rsidRPr="00D4516B">
        <w:rPr>
          <w:color w:val="000000"/>
        </w:rPr>
        <w:t xml:space="preserve"> в </w:t>
      </w:r>
      <w:proofErr w:type="spellStart"/>
      <w:r w:rsidRPr="00D4516B">
        <w:rPr>
          <w:color w:val="000000"/>
        </w:rPr>
        <w:t>Святогорском</w:t>
      </w:r>
      <w:proofErr w:type="spellEnd"/>
      <w:r w:rsidRPr="00D4516B">
        <w:rPr>
          <w:color w:val="000000"/>
        </w:rPr>
        <w:t xml:space="preserve"> монастыре, где нашёл свой последний приют гениальный поэт 19 века А.С.Пушкин</w:t>
      </w:r>
      <w:proofErr w:type="gramStart"/>
      <w:r w:rsidRPr="00D4516B">
        <w:rPr>
          <w:color w:val="000000"/>
        </w:rPr>
        <w:t xml:space="preserve"> .</w:t>
      </w:r>
      <w:proofErr w:type="gramEnd"/>
    </w:p>
    <w:p w:rsidR="00AD7688" w:rsidRPr="00D4516B" w:rsidRDefault="00F0738D"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 Думаем</w:t>
      </w:r>
      <w:r w:rsidR="00A03067" w:rsidRPr="00D4516B">
        <w:rPr>
          <w:color w:val="000000"/>
        </w:rPr>
        <w:t>, что никогда учащиеся</w:t>
      </w:r>
      <w:r w:rsidR="00476DA7" w:rsidRPr="00D4516B">
        <w:rPr>
          <w:color w:val="000000"/>
        </w:rPr>
        <w:t xml:space="preserve"> не будут равнодушными к писателю, в гостях у которого побывали.</w:t>
      </w:r>
    </w:p>
    <w:p w:rsidR="006432AD" w:rsidRPr="00D4516B" w:rsidRDefault="006432AD" w:rsidP="00D4516B">
      <w:pPr>
        <w:pStyle w:val="a3"/>
        <w:shd w:val="clear" w:color="auto" w:fill="FFFFFF"/>
        <w:spacing w:before="0" w:beforeAutospacing="0" w:after="0" w:afterAutospacing="0" w:line="276" w:lineRule="auto"/>
        <w:ind w:firstLine="567"/>
        <w:jc w:val="both"/>
        <w:rPr>
          <w:color w:val="000000"/>
        </w:rPr>
      </w:pPr>
    </w:p>
    <w:p w:rsidR="00476DA7" w:rsidRPr="00D4516B" w:rsidRDefault="006432AD" w:rsidP="00D4516B">
      <w:pPr>
        <w:pStyle w:val="a3"/>
        <w:shd w:val="clear" w:color="auto" w:fill="FFFFFF"/>
        <w:spacing w:before="0" w:beforeAutospacing="0" w:after="0" w:afterAutospacing="0" w:line="276" w:lineRule="auto"/>
        <w:ind w:firstLine="567"/>
        <w:jc w:val="both"/>
        <w:rPr>
          <w:color w:val="000000"/>
        </w:rPr>
      </w:pPr>
      <w:r w:rsidRPr="00D4516B">
        <w:rPr>
          <w:color w:val="000000"/>
        </w:rPr>
        <w:t xml:space="preserve">    </w:t>
      </w:r>
      <w:r w:rsidR="00AD7688" w:rsidRPr="00D4516B">
        <w:rPr>
          <w:color w:val="000000"/>
        </w:rPr>
        <w:t>Детям нравятся и экскурсии  по местам боевой славы: Курская дуга, Волгоград, Малая земля в Новороссийске, Брест, Хатынь…</w:t>
      </w:r>
    </w:p>
    <w:p w:rsidR="00006F48" w:rsidRPr="00D4516B" w:rsidRDefault="00006F48" w:rsidP="00D4516B">
      <w:pPr>
        <w:spacing w:after="0"/>
        <w:ind w:firstLine="567"/>
        <w:jc w:val="both"/>
        <w:rPr>
          <w:rFonts w:ascii="Times New Roman" w:hAnsi="Times New Roman" w:cs="Times New Roman"/>
          <w:sz w:val="24"/>
          <w:szCs w:val="24"/>
        </w:rPr>
      </w:pPr>
    </w:p>
    <w:p w:rsidR="00006F48" w:rsidRPr="00D4516B" w:rsidRDefault="00DC7F53" w:rsidP="00DC7F53">
      <w:pPr>
        <w:spacing w:after="0"/>
        <w:ind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Дорогие наши коллеги!</w:t>
      </w:r>
    </w:p>
    <w:p w:rsidR="00A87976" w:rsidRPr="00D4516B" w:rsidRDefault="00006F48" w:rsidP="00D4516B">
      <w:pPr>
        <w:spacing w:after="0"/>
        <w:ind w:firstLine="567"/>
        <w:jc w:val="both"/>
        <w:rPr>
          <w:rFonts w:ascii="Times New Roman" w:eastAsia="Times New Roman" w:hAnsi="Times New Roman" w:cs="Times New Roman"/>
          <w:color w:val="000000"/>
          <w:sz w:val="24"/>
          <w:szCs w:val="24"/>
          <w:lang w:eastAsia="ru-RU"/>
        </w:rPr>
      </w:pPr>
      <w:r w:rsidRPr="00D4516B">
        <w:rPr>
          <w:rFonts w:ascii="Times New Roman" w:eastAsia="Times New Roman" w:hAnsi="Times New Roman" w:cs="Times New Roman"/>
          <w:color w:val="000000"/>
          <w:sz w:val="24"/>
          <w:szCs w:val="24"/>
          <w:lang w:eastAsia="ru-RU"/>
        </w:rPr>
        <w:t>Рады поделиться  с вами подготовленными подборками путешествий, которы</w:t>
      </w:r>
      <w:r w:rsidR="006432AD" w:rsidRPr="00D4516B">
        <w:rPr>
          <w:rFonts w:ascii="Times New Roman" w:eastAsia="Times New Roman" w:hAnsi="Times New Roman" w:cs="Times New Roman"/>
          <w:color w:val="000000"/>
          <w:sz w:val="24"/>
          <w:szCs w:val="24"/>
          <w:lang w:eastAsia="ru-RU"/>
        </w:rPr>
        <w:t>е можно осуществить с учащимися,</w:t>
      </w:r>
      <w:r w:rsidRPr="00D4516B">
        <w:rPr>
          <w:rFonts w:ascii="Times New Roman" w:eastAsia="Times New Roman" w:hAnsi="Times New Roman" w:cs="Times New Roman"/>
          <w:color w:val="000000"/>
          <w:sz w:val="24"/>
          <w:szCs w:val="24"/>
          <w:lang w:eastAsia="ru-RU"/>
        </w:rPr>
        <w:t xml:space="preserve"> как </w:t>
      </w:r>
      <w:r w:rsidR="00A87976" w:rsidRPr="00D4516B">
        <w:rPr>
          <w:rFonts w:ascii="Times New Roman" w:eastAsia="Times New Roman" w:hAnsi="Times New Roman" w:cs="Times New Roman"/>
          <w:color w:val="000000"/>
          <w:sz w:val="24"/>
          <w:szCs w:val="24"/>
          <w:lang w:eastAsia="ru-RU"/>
        </w:rPr>
        <w:t>в течение учебного года, так и в летний период.</w:t>
      </w:r>
    </w:p>
    <w:p w:rsidR="00A87976" w:rsidRPr="00D4516B" w:rsidRDefault="00A87976" w:rsidP="00D4516B">
      <w:pPr>
        <w:spacing w:after="0"/>
        <w:ind w:firstLine="567"/>
        <w:jc w:val="both"/>
        <w:rPr>
          <w:rFonts w:ascii="Times New Roman" w:eastAsia="Times New Roman" w:hAnsi="Times New Roman" w:cs="Times New Roman"/>
          <w:color w:val="000000"/>
          <w:sz w:val="24"/>
          <w:szCs w:val="24"/>
          <w:lang w:eastAsia="ru-RU"/>
        </w:rPr>
      </w:pPr>
    </w:p>
    <w:p w:rsidR="00A87976" w:rsidRPr="00D4516B" w:rsidRDefault="00A87976" w:rsidP="00D4516B">
      <w:pPr>
        <w:spacing w:after="0"/>
        <w:ind w:firstLine="567"/>
        <w:jc w:val="both"/>
        <w:rPr>
          <w:rFonts w:ascii="Times New Roman" w:eastAsia="Times New Roman" w:hAnsi="Times New Roman" w:cs="Times New Roman"/>
          <w:color w:val="000000"/>
          <w:sz w:val="24"/>
          <w:szCs w:val="24"/>
          <w:lang w:eastAsia="ru-RU"/>
        </w:rPr>
      </w:pPr>
    </w:p>
    <w:p w:rsidR="00A87976" w:rsidRPr="00D4516B" w:rsidRDefault="00A87976" w:rsidP="00D4516B">
      <w:pPr>
        <w:spacing w:after="0"/>
        <w:ind w:firstLine="567"/>
        <w:jc w:val="both"/>
        <w:rPr>
          <w:rFonts w:ascii="Times New Roman" w:eastAsia="Times New Roman" w:hAnsi="Times New Roman" w:cs="Times New Roman"/>
          <w:color w:val="000000"/>
          <w:sz w:val="24"/>
          <w:szCs w:val="24"/>
          <w:lang w:eastAsia="ru-RU"/>
        </w:rPr>
      </w:pPr>
    </w:p>
    <w:p w:rsidR="00A87976" w:rsidRPr="00D4516B" w:rsidRDefault="00A87976" w:rsidP="00D4516B">
      <w:pPr>
        <w:spacing w:after="0"/>
        <w:ind w:firstLine="567"/>
        <w:jc w:val="both"/>
        <w:rPr>
          <w:rFonts w:ascii="Times New Roman" w:eastAsia="Times New Roman" w:hAnsi="Times New Roman" w:cs="Times New Roman"/>
          <w:color w:val="000000"/>
          <w:sz w:val="24"/>
          <w:szCs w:val="24"/>
          <w:lang w:eastAsia="ru-RU"/>
        </w:rPr>
      </w:pPr>
    </w:p>
    <w:p w:rsidR="00A87976" w:rsidRPr="00D4516B" w:rsidRDefault="00A87976" w:rsidP="00D4516B">
      <w:pPr>
        <w:spacing w:after="0"/>
        <w:ind w:firstLine="567"/>
        <w:jc w:val="both"/>
        <w:rPr>
          <w:rFonts w:ascii="Times New Roman" w:eastAsia="Times New Roman" w:hAnsi="Times New Roman" w:cs="Times New Roman"/>
          <w:color w:val="000000"/>
          <w:sz w:val="24"/>
          <w:szCs w:val="24"/>
          <w:lang w:eastAsia="ru-RU"/>
        </w:rPr>
      </w:pPr>
    </w:p>
    <w:p w:rsidR="00006F48" w:rsidRPr="00D4516B" w:rsidRDefault="00006F48" w:rsidP="00D4516B">
      <w:pPr>
        <w:spacing w:after="0"/>
        <w:ind w:firstLine="567"/>
        <w:jc w:val="both"/>
        <w:rPr>
          <w:rFonts w:ascii="Times New Roman" w:eastAsia="Times New Roman" w:hAnsi="Times New Roman" w:cs="Times New Roman"/>
          <w:color w:val="000000"/>
          <w:sz w:val="24"/>
          <w:szCs w:val="24"/>
          <w:lang w:eastAsia="ru-RU"/>
        </w:rPr>
      </w:pPr>
    </w:p>
    <w:sectPr w:rsidR="00006F48" w:rsidRPr="00D4516B" w:rsidSect="000141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76DA7"/>
    <w:rsid w:val="00006F48"/>
    <w:rsid w:val="00007842"/>
    <w:rsid w:val="000141BA"/>
    <w:rsid w:val="00020DC6"/>
    <w:rsid w:val="002479C0"/>
    <w:rsid w:val="003F3B40"/>
    <w:rsid w:val="00453894"/>
    <w:rsid w:val="0047648D"/>
    <w:rsid w:val="00476DA7"/>
    <w:rsid w:val="00525589"/>
    <w:rsid w:val="006432AD"/>
    <w:rsid w:val="00661E80"/>
    <w:rsid w:val="008A2D73"/>
    <w:rsid w:val="00915DC8"/>
    <w:rsid w:val="009A5430"/>
    <w:rsid w:val="00A03067"/>
    <w:rsid w:val="00A87976"/>
    <w:rsid w:val="00AD7688"/>
    <w:rsid w:val="00B45FF7"/>
    <w:rsid w:val="00B567E0"/>
    <w:rsid w:val="00B61E8F"/>
    <w:rsid w:val="00C152BE"/>
    <w:rsid w:val="00D0087D"/>
    <w:rsid w:val="00D4516B"/>
    <w:rsid w:val="00DC7F53"/>
    <w:rsid w:val="00E42154"/>
    <w:rsid w:val="00F0738D"/>
    <w:rsid w:val="00F15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D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00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0087D"/>
  </w:style>
  <w:style w:type="character" w:customStyle="1" w:styleId="c11">
    <w:name w:val="c11"/>
    <w:basedOn w:val="a0"/>
    <w:rsid w:val="00D0087D"/>
  </w:style>
  <w:style w:type="character" w:styleId="a4">
    <w:name w:val="Hyperlink"/>
    <w:basedOn w:val="a0"/>
    <w:uiPriority w:val="99"/>
    <w:unhideWhenUsed/>
    <w:rsid w:val="00006F48"/>
    <w:rPr>
      <w:color w:val="0000FF"/>
      <w:u w:val="single"/>
    </w:rPr>
  </w:style>
</w:styles>
</file>

<file path=word/webSettings.xml><?xml version="1.0" encoding="utf-8"?>
<w:webSettings xmlns:r="http://schemas.openxmlformats.org/officeDocument/2006/relationships" xmlns:w="http://schemas.openxmlformats.org/wordprocessingml/2006/main">
  <w:divs>
    <w:div w:id="896010613">
      <w:bodyDiv w:val="1"/>
      <w:marLeft w:val="0"/>
      <w:marRight w:val="0"/>
      <w:marTop w:val="0"/>
      <w:marBottom w:val="0"/>
      <w:divBdr>
        <w:top w:val="none" w:sz="0" w:space="0" w:color="auto"/>
        <w:left w:val="none" w:sz="0" w:space="0" w:color="auto"/>
        <w:bottom w:val="none" w:sz="0" w:space="0" w:color="auto"/>
        <w:right w:val="none" w:sz="0" w:space="0" w:color="auto"/>
      </w:divBdr>
    </w:div>
    <w:div w:id="10239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EADE8-C8B6-4152-8A6C-4DCF4E6A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1492</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ЦВР</dc:creator>
  <cp:lastModifiedBy>Irina</cp:lastModifiedBy>
  <cp:revision>4</cp:revision>
  <dcterms:created xsi:type="dcterms:W3CDTF">2020-12-10T05:49:00Z</dcterms:created>
  <dcterms:modified xsi:type="dcterms:W3CDTF">2020-12-10T06:47:00Z</dcterms:modified>
</cp:coreProperties>
</file>